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03BA" w14:textId="77777777" w:rsidR="00CB692F" w:rsidRDefault="00CB692F" w:rsidP="00B47FA3">
      <w:pPr>
        <w:rPr>
          <w:b/>
        </w:rPr>
      </w:pPr>
    </w:p>
    <w:p w14:paraId="290159CE" w14:textId="6335D1CE" w:rsidR="00CB692F" w:rsidRDefault="00B47FA3" w:rsidP="00B47FA3">
      <w:pPr>
        <w:ind w:left="2160"/>
        <w:rPr>
          <w:b/>
        </w:rPr>
      </w:pPr>
      <w:r>
        <w:rPr>
          <w:b/>
        </w:rPr>
        <w:t xml:space="preserve">               </w:t>
      </w:r>
      <w:r w:rsidR="00CB692F">
        <w:rPr>
          <w:b/>
        </w:rPr>
        <w:t>COMMISSIONERS MEETING NOTICE</w:t>
      </w:r>
    </w:p>
    <w:p w14:paraId="33DEFA6B" w14:textId="26088F93" w:rsidR="00CB692F" w:rsidRDefault="00B95441" w:rsidP="00B47FA3">
      <w:pPr>
        <w:jc w:val="center"/>
        <w:rPr>
          <w:b/>
        </w:rPr>
      </w:pPr>
      <w:r>
        <w:rPr>
          <w:b/>
        </w:rPr>
        <w:t>T</w:t>
      </w:r>
      <w:r w:rsidR="0040272D">
        <w:rPr>
          <w:b/>
        </w:rPr>
        <w:t>UESDAY</w:t>
      </w:r>
      <w:r w:rsidR="00CB692F">
        <w:rPr>
          <w:b/>
        </w:rPr>
        <w:t xml:space="preserve">, </w:t>
      </w:r>
      <w:r w:rsidR="000F6AD4">
        <w:rPr>
          <w:b/>
        </w:rPr>
        <w:t>NOVEMBER 19</w:t>
      </w:r>
      <w:r w:rsidR="00E00402">
        <w:rPr>
          <w:b/>
        </w:rPr>
        <w:t>,</w:t>
      </w:r>
      <w:r w:rsidR="00CB692F">
        <w:rPr>
          <w:b/>
        </w:rPr>
        <w:t xml:space="preserve"> 2024</w:t>
      </w:r>
    </w:p>
    <w:p w14:paraId="0C39B8C2" w14:textId="3D0960D3" w:rsidR="00CB692F" w:rsidRDefault="00B47FA3" w:rsidP="00B47FA3">
      <w:pPr>
        <w:jc w:val="center"/>
        <w:rPr>
          <w:b/>
        </w:rPr>
      </w:pPr>
      <w:r>
        <w:rPr>
          <w:b/>
        </w:rPr>
        <w:t>6:00 P</w:t>
      </w:r>
      <w:r w:rsidR="00CB692F">
        <w:rPr>
          <w:b/>
        </w:rPr>
        <w:t>.M.</w:t>
      </w:r>
    </w:p>
    <w:p w14:paraId="1D71B4CF" w14:textId="4ACB44D0" w:rsidR="00CB692F" w:rsidRDefault="00CB692F" w:rsidP="00B47FA3">
      <w:pPr>
        <w:jc w:val="center"/>
        <w:rPr>
          <w:b/>
        </w:rPr>
      </w:pPr>
      <w:r>
        <w:rPr>
          <w:b/>
        </w:rPr>
        <w:t xml:space="preserve">PERRY COUNTY </w:t>
      </w:r>
      <w:r w:rsidR="000F6AD4">
        <w:rPr>
          <w:b/>
        </w:rPr>
        <w:t>COURTHOUSE MEETING ROOM</w:t>
      </w:r>
    </w:p>
    <w:p w14:paraId="2E3223DF" w14:textId="77777777" w:rsidR="00CB692F" w:rsidRDefault="00CB692F" w:rsidP="00CB692F">
      <w:pPr>
        <w:jc w:val="center"/>
        <w:rPr>
          <w:b/>
        </w:rPr>
      </w:pPr>
      <w:r>
        <w:rPr>
          <w:rFonts w:ascii="Sanchez" w:hAnsi="Sanchez" w:cs="Arial"/>
          <w:b/>
          <w:bCs/>
          <w:noProof/>
          <w:sz w:val="22"/>
          <w:szCs w:val="22"/>
        </w:rPr>
        <w:drawing>
          <wp:anchor distT="0" distB="0" distL="91440" distR="91440" simplePos="0" relativeHeight="251659264" behindDoc="1" locked="0" layoutInCell="1" allowOverlap="1" wp14:anchorId="19D7E73D" wp14:editId="0ACEBE5E">
            <wp:simplePos x="0" y="0"/>
            <wp:positionH relativeFrom="column">
              <wp:posOffset>581025</wp:posOffset>
            </wp:positionH>
            <wp:positionV relativeFrom="paragraph">
              <wp:posOffset>67945</wp:posOffset>
            </wp:positionV>
            <wp:extent cx="1638300" cy="361950"/>
            <wp:effectExtent l="0" t="0" r="0" b="0"/>
            <wp:wrapTight wrapText="right">
              <wp:wrapPolygon edited="0">
                <wp:start x="0" y="0"/>
                <wp:lineTo x="0" y="20463"/>
                <wp:lineTo x="6781" y="20463"/>
                <wp:lineTo x="21349" y="20463"/>
                <wp:lineTo x="21349" y="4547"/>
                <wp:lineTo x="18586" y="0"/>
                <wp:lineTo x="0" y="0"/>
              </wp:wrapPolygon>
            </wp:wrapTight>
            <wp:docPr id="1" name="Picture 1" descr="YouTube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6DE1A" w14:textId="77777777" w:rsidR="00CB692F" w:rsidRPr="00296EE2" w:rsidRDefault="00CB692F" w:rsidP="00CB692F">
      <w:pPr>
        <w:spacing w:line="276" w:lineRule="auto"/>
        <w:rPr>
          <w:rFonts w:ascii="Sanchez" w:hAnsi="Sanchez" w:cs="Arial"/>
          <w:b/>
          <w:bCs/>
          <w:sz w:val="22"/>
          <w:szCs w:val="22"/>
        </w:rPr>
      </w:pPr>
      <w:r>
        <w:rPr>
          <w:rFonts w:ascii="Sanchez" w:hAnsi="Sanchez" w:cs="Arial"/>
          <w:b/>
          <w:bCs/>
          <w:sz w:val="22"/>
          <w:szCs w:val="22"/>
        </w:rPr>
        <w:t xml:space="preserve">  </w:t>
      </w:r>
      <w:r w:rsidRPr="00296EE2">
        <w:rPr>
          <w:rFonts w:ascii="Sanchez" w:hAnsi="Sanchez" w:cs="Arial"/>
          <w:b/>
          <w:bCs/>
          <w:sz w:val="22"/>
          <w:szCs w:val="22"/>
        </w:rPr>
        <w:t>/Perry County, Indiana Government</w:t>
      </w:r>
    </w:p>
    <w:p w14:paraId="3AD37F36" w14:textId="77777777" w:rsidR="00CB692F" w:rsidRDefault="00CB692F" w:rsidP="00CB692F">
      <w:pPr>
        <w:rPr>
          <w:b/>
        </w:rPr>
      </w:pPr>
    </w:p>
    <w:p w14:paraId="5EC40671" w14:textId="77777777" w:rsidR="00CB692F" w:rsidRDefault="00CB692F" w:rsidP="00CB692F">
      <w:pPr>
        <w:jc w:val="center"/>
        <w:rPr>
          <w:b/>
        </w:rPr>
      </w:pPr>
    </w:p>
    <w:p w14:paraId="2138165D" w14:textId="77777777" w:rsidR="00CB692F" w:rsidRPr="00443711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>PLEDGE OF ALLEGIANCE</w:t>
      </w:r>
    </w:p>
    <w:p w14:paraId="7FBEA42E" w14:textId="77777777" w:rsidR="00CB692F" w:rsidRPr="00443711" w:rsidRDefault="00CB692F" w:rsidP="00CB692F">
      <w:pPr>
        <w:rPr>
          <w:b/>
          <w:bCs/>
          <w:sz w:val="20"/>
          <w:szCs w:val="20"/>
        </w:rPr>
      </w:pPr>
    </w:p>
    <w:p w14:paraId="4FAD73F8" w14:textId="77777777" w:rsidR="00CB692F" w:rsidRPr="00443711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>APPROVAL OF THE AGENDA</w:t>
      </w:r>
    </w:p>
    <w:p w14:paraId="4C46C34A" w14:textId="77777777" w:rsidR="00CB692F" w:rsidRPr="00443711" w:rsidRDefault="00CB692F" w:rsidP="00CB692F">
      <w:pPr>
        <w:rPr>
          <w:b/>
          <w:bCs/>
          <w:sz w:val="20"/>
          <w:szCs w:val="20"/>
        </w:rPr>
      </w:pPr>
    </w:p>
    <w:p w14:paraId="114AA128" w14:textId="7F4613A0" w:rsidR="00BE531B" w:rsidRPr="000F6AD4" w:rsidRDefault="00CB692F" w:rsidP="000F6AD4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>PUBLIC COMMENTS</w:t>
      </w:r>
    </w:p>
    <w:p w14:paraId="4D5974BA" w14:textId="77777777" w:rsidR="00B95441" w:rsidRPr="00B95441" w:rsidRDefault="00B95441" w:rsidP="000F6AD4">
      <w:pPr>
        <w:rPr>
          <w:b/>
          <w:bCs/>
          <w:sz w:val="20"/>
          <w:szCs w:val="20"/>
        </w:rPr>
      </w:pPr>
    </w:p>
    <w:p w14:paraId="48AEF596" w14:textId="5BAF39F4" w:rsidR="00CB692F" w:rsidRPr="00443711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 xml:space="preserve">MINUTES </w:t>
      </w:r>
    </w:p>
    <w:p w14:paraId="7B10552E" w14:textId="2BD6D9D4" w:rsidR="00CB692F" w:rsidRDefault="000F6AD4" w:rsidP="00CB692F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11.04.</w:t>
      </w:r>
      <w:r w:rsidR="00B95441">
        <w:rPr>
          <w:b/>
          <w:bCs/>
          <w:sz w:val="20"/>
          <w:szCs w:val="20"/>
        </w:rPr>
        <w:t>2024</w:t>
      </w:r>
    </w:p>
    <w:p w14:paraId="4811C06E" w14:textId="77777777" w:rsidR="000F6AD4" w:rsidRDefault="000F6AD4" w:rsidP="000F6AD4">
      <w:pPr>
        <w:rPr>
          <w:b/>
          <w:bCs/>
          <w:sz w:val="20"/>
          <w:szCs w:val="20"/>
        </w:rPr>
      </w:pPr>
    </w:p>
    <w:p w14:paraId="4E249AA0" w14:textId="59F5DC50" w:rsidR="00CB692F" w:rsidRPr="00EB4BB2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 xml:space="preserve">KRISTINIA HAMMACK, AUDITOR </w:t>
      </w:r>
    </w:p>
    <w:p w14:paraId="3BAEA06B" w14:textId="2F879467" w:rsidR="002F10F9" w:rsidRDefault="000F6AD4" w:rsidP="00CB692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Hwy Dept. Cash Transfer</w:t>
      </w:r>
    </w:p>
    <w:p w14:paraId="7C0758DD" w14:textId="3B4EBE29" w:rsidR="000F6AD4" w:rsidRDefault="000F6AD4" w:rsidP="000F6AD4">
      <w:pPr>
        <w:pStyle w:val="ListParagraph"/>
        <w:numPr>
          <w:ilvl w:val="0"/>
          <w:numId w:val="2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From: Fund #1176—MVH Fund $50,000</w:t>
      </w:r>
    </w:p>
    <w:p w14:paraId="3C54FB1D" w14:textId="77BFB7CE" w:rsidR="000F6AD4" w:rsidRPr="000F6AD4" w:rsidRDefault="000F6AD4" w:rsidP="000F6AD4">
      <w:pPr>
        <w:pStyle w:val="ListParagraph"/>
        <w:ind w:left="1080"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To: Fund 1173—MVHR Fund $50,000</w:t>
      </w:r>
      <w:r w:rsidRPr="000F6AD4">
        <w:rPr>
          <w:b/>
          <w:bCs/>
          <w:sz w:val="20"/>
          <w:szCs w:val="20"/>
        </w:rPr>
        <w:t xml:space="preserve"> </w:t>
      </w:r>
    </w:p>
    <w:p w14:paraId="4D49EE07" w14:textId="344C6E4C" w:rsidR="000F6AD4" w:rsidRDefault="000F6AD4" w:rsidP="002F10F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Additional Appropriation</w:t>
      </w:r>
    </w:p>
    <w:p w14:paraId="384B9F5E" w14:textId="4C739B37" w:rsidR="000F6AD4" w:rsidRDefault="000F6AD4" w:rsidP="000F6AD4">
      <w:pPr>
        <w:pStyle w:val="ListParagraph"/>
        <w:numPr>
          <w:ilvl w:val="0"/>
          <w:numId w:val="2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General Fund —Liability Insurance (Cyber Security) </w:t>
      </w:r>
    </w:p>
    <w:p w14:paraId="171D475A" w14:textId="734DA580" w:rsidR="000F6AD4" w:rsidRPr="000F6AD4" w:rsidRDefault="000F6AD4" w:rsidP="000F6AD4">
      <w:pPr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1000.34200.00000.0068 $17,557.50</w:t>
      </w:r>
    </w:p>
    <w:p w14:paraId="1D5D8434" w14:textId="3D5E2366" w:rsidR="00D61E9A" w:rsidRDefault="00D61E9A" w:rsidP="00D61E9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11.18.2024 Payroll $188,058.10</w:t>
      </w:r>
    </w:p>
    <w:p w14:paraId="27A586C0" w14:textId="7533BF09" w:rsidR="00D61E9A" w:rsidRDefault="00D61E9A" w:rsidP="00D61E9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11.04.2024 Payroll W/H $39,958.31</w:t>
      </w:r>
    </w:p>
    <w:p w14:paraId="711D40F0" w14:textId="77777777" w:rsidR="00D61E9A" w:rsidRPr="00855B5B" w:rsidRDefault="00D61E9A" w:rsidP="00D61E9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855B5B">
        <w:rPr>
          <w:b/>
          <w:bCs/>
          <w:sz w:val="20"/>
          <w:szCs w:val="20"/>
        </w:rPr>
        <w:t>Dental Claims $106.41</w:t>
      </w:r>
    </w:p>
    <w:p w14:paraId="0A511E98" w14:textId="77777777" w:rsidR="00D61E9A" w:rsidRPr="00855B5B" w:rsidRDefault="00D61E9A" w:rsidP="00D61E9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855B5B">
        <w:rPr>
          <w:b/>
          <w:bCs/>
          <w:sz w:val="20"/>
          <w:szCs w:val="20"/>
        </w:rPr>
        <w:t>Vision Claims $122.13</w:t>
      </w:r>
    </w:p>
    <w:p w14:paraId="650F53CE" w14:textId="77777777" w:rsidR="00D61E9A" w:rsidRDefault="00D61E9A" w:rsidP="00D61E9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855B5B">
        <w:rPr>
          <w:b/>
          <w:bCs/>
          <w:sz w:val="20"/>
          <w:szCs w:val="20"/>
        </w:rPr>
        <w:t>Life Insurance Claims $1,</w:t>
      </w:r>
      <w:r>
        <w:rPr>
          <w:b/>
          <w:bCs/>
          <w:sz w:val="20"/>
          <w:szCs w:val="20"/>
        </w:rPr>
        <w:t>436.54</w:t>
      </w:r>
    </w:p>
    <w:p w14:paraId="3E8C09B7" w14:textId="1AAEF110" w:rsidR="00D61E9A" w:rsidRPr="00D61E9A" w:rsidRDefault="00D61E9A" w:rsidP="00D61E9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Sheriff Pension $</w:t>
      </w:r>
      <w:r w:rsidR="00A444EE">
        <w:rPr>
          <w:b/>
          <w:bCs/>
          <w:sz w:val="20"/>
          <w:szCs w:val="20"/>
        </w:rPr>
        <w:t>31,214.50</w:t>
      </w:r>
    </w:p>
    <w:p w14:paraId="07BBC4C9" w14:textId="178137EC" w:rsidR="002F10F9" w:rsidRDefault="002F10F9" w:rsidP="002F10F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Health Claims $</w:t>
      </w:r>
      <w:r w:rsidR="00A444EE">
        <w:rPr>
          <w:b/>
          <w:bCs/>
          <w:sz w:val="20"/>
          <w:szCs w:val="20"/>
        </w:rPr>
        <w:t>77,973.98</w:t>
      </w:r>
    </w:p>
    <w:p w14:paraId="3F6E5B92" w14:textId="080E3375" w:rsidR="002F10F9" w:rsidRPr="002F10F9" w:rsidRDefault="000F6AD4" w:rsidP="002F10F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11.19</w:t>
      </w:r>
      <w:r w:rsidR="002F10F9">
        <w:rPr>
          <w:b/>
          <w:bCs/>
          <w:sz w:val="20"/>
          <w:szCs w:val="20"/>
        </w:rPr>
        <w:t>.2024</w:t>
      </w:r>
      <w:r w:rsidR="002F10F9" w:rsidRPr="00443711">
        <w:rPr>
          <w:b/>
          <w:bCs/>
          <w:sz w:val="20"/>
          <w:szCs w:val="20"/>
        </w:rPr>
        <w:t xml:space="preserve"> AP Claim Docket </w:t>
      </w:r>
      <w:r w:rsidR="002F10F9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422,346.08</w:t>
      </w:r>
    </w:p>
    <w:p w14:paraId="273F709A" w14:textId="77777777" w:rsidR="00DC1F2A" w:rsidRPr="006A1CDF" w:rsidRDefault="00DC1F2A" w:rsidP="006A1CDF">
      <w:pPr>
        <w:rPr>
          <w:b/>
          <w:bCs/>
          <w:sz w:val="20"/>
          <w:szCs w:val="20"/>
        </w:rPr>
      </w:pPr>
    </w:p>
    <w:p w14:paraId="5EDCC430" w14:textId="7D0E547C" w:rsidR="00CB692F" w:rsidRPr="00D24315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D24315">
        <w:rPr>
          <w:b/>
          <w:bCs/>
          <w:sz w:val="20"/>
          <w:szCs w:val="20"/>
        </w:rPr>
        <w:t>COMMISSIONERS</w:t>
      </w:r>
    </w:p>
    <w:p w14:paraId="746EBF04" w14:textId="37E8E464" w:rsidR="008C62CC" w:rsidRDefault="008C62CC" w:rsidP="00AF056D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Health Board</w:t>
      </w:r>
      <w:r w:rsidR="00B95441">
        <w:rPr>
          <w:b/>
          <w:bCs/>
          <w:color w:val="000000"/>
          <w:sz w:val="20"/>
          <w:szCs w:val="20"/>
        </w:rPr>
        <w:t>—letters of interest received</w:t>
      </w:r>
    </w:p>
    <w:p w14:paraId="0E096616" w14:textId="015C6507" w:rsidR="0040272D" w:rsidRDefault="0040272D" w:rsidP="00AF056D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Vialytics</w:t>
      </w:r>
      <w:proofErr w:type="spellEnd"/>
      <w:r>
        <w:rPr>
          <w:b/>
          <w:bCs/>
          <w:color w:val="000000"/>
          <w:sz w:val="20"/>
          <w:szCs w:val="20"/>
        </w:rPr>
        <w:t xml:space="preserve"> quote</w:t>
      </w:r>
    </w:p>
    <w:p w14:paraId="68DA576E" w14:textId="4625E90A" w:rsidR="00CA3616" w:rsidRPr="00AF056D" w:rsidRDefault="00CA3616" w:rsidP="00AF056D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Set 2025 Organizational Meeting, and approve posting open board appointments </w:t>
      </w:r>
    </w:p>
    <w:p w14:paraId="0D2ABA04" w14:textId="33EE59C0" w:rsidR="00CB692F" w:rsidRPr="00D24315" w:rsidRDefault="00CB692F" w:rsidP="00BE531B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r w:rsidRPr="00AF056D">
        <w:rPr>
          <w:b/>
          <w:bCs/>
          <w:sz w:val="20"/>
          <w:szCs w:val="20"/>
        </w:rPr>
        <w:t xml:space="preserve">Next Meeting </w:t>
      </w:r>
      <w:r w:rsidR="00AF056D" w:rsidRPr="00AF056D">
        <w:rPr>
          <w:b/>
          <w:bCs/>
          <w:sz w:val="20"/>
          <w:szCs w:val="20"/>
        </w:rPr>
        <w:t>Monday</w:t>
      </w:r>
      <w:r w:rsidR="00AF056D">
        <w:rPr>
          <w:b/>
          <w:bCs/>
          <w:sz w:val="20"/>
          <w:szCs w:val="20"/>
        </w:rPr>
        <w:t xml:space="preserve">, </w:t>
      </w:r>
      <w:r w:rsidR="000F6AD4">
        <w:rPr>
          <w:b/>
          <w:bCs/>
          <w:sz w:val="20"/>
          <w:szCs w:val="20"/>
        </w:rPr>
        <w:t>Decem</w:t>
      </w:r>
      <w:r w:rsidR="00B95441">
        <w:rPr>
          <w:b/>
          <w:bCs/>
          <w:sz w:val="20"/>
          <w:szCs w:val="20"/>
        </w:rPr>
        <w:t xml:space="preserve">ber </w:t>
      </w:r>
      <w:r w:rsidR="000F6AD4">
        <w:rPr>
          <w:b/>
          <w:bCs/>
          <w:sz w:val="20"/>
          <w:szCs w:val="20"/>
        </w:rPr>
        <w:t>2</w:t>
      </w:r>
      <w:r w:rsidR="00B95441">
        <w:rPr>
          <w:b/>
          <w:bCs/>
          <w:sz w:val="20"/>
          <w:szCs w:val="20"/>
        </w:rPr>
        <w:t>,</w:t>
      </w:r>
      <w:r w:rsidR="00AF056D">
        <w:rPr>
          <w:b/>
          <w:bCs/>
          <w:sz w:val="20"/>
          <w:szCs w:val="20"/>
        </w:rPr>
        <w:t xml:space="preserve"> 2024 @ </w:t>
      </w:r>
      <w:r w:rsidR="00B95441">
        <w:rPr>
          <w:b/>
          <w:bCs/>
          <w:sz w:val="20"/>
          <w:szCs w:val="20"/>
        </w:rPr>
        <w:t xml:space="preserve">9am at the </w:t>
      </w:r>
      <w:r w:rsidR="000F6AD4">
        <w:rPr>
          <w:b/>
          <w:bCs/>
          <w:sz w:val="20"/>
          <w:szCs w:val="20"/>
        </w:rPr>
        <w:t>Courthouse Meeting</w:t>
      </w:r>
      <w:r w:rsidR="00B95441">
        <w:rPr>
          <w:b/>
          <w:bCs/>
          <w:sz w:val="20"/>
          <w:szCs w:val="20"/>
        </w:rPr>
        <w:t xml:space="preserve"> Room</w:t>
      </w:r>
    </w:p>
    <w:p w14:paraId="33ADF74B" w14:textId="77777777" w:rsidR="002B59EF" w:rsidRPr="00D24315" w:rsidRDefault="002B59EF" w:rsidP="00CB692F">
      <w:pPr>
        <w:rPr>
          <w:b/>
          <w:sz w:val="18"/>
          <w:szCs w:val="18"/>
        </w:rPr>
      </w:pPr>
    </w:p>
    <w:p w14:paraId="51F699B2" w14:textId="794A550E" w:rsidR="00CB692F" w:rsidRPr="0095477C" w:rsidRDefault="00CB692F" w:rsidP="00CB692F">
      <w:pPr>
        <w:rPr>
          <w:b/>
          <w:sz w:val="18"/>
          <w:szCs w:val="18"/>
        </w:rPr>
      </w:pPr>
      <w:r w:rsidRPr="0095477C">
        <w:rPr>
          <w:b/>
          <w:sz w:val="18"/>
          <w:szCs w:val="18"/>
        </w:rPr>
        <w:t xml:space="preserve">Prepared by: </w:t>
      </w:r>
    </w:p>
    <w:p w14:paraId="7C731DBF" w14:textId="77777777" w:rsidR="00CB692F" w:rsidRPr="0095477C" w:rsidRDefault="00CB692F" w:rsidP="00CB692F">
      <w:pPr>
        <w:rPr>
          <w:b/>
          <w:sz w:val="18"/>
          <w:szCs w:val="18"/>
        </w:rPr>
      </w:pPr>
      <w:r w:rsidRPr="0095477C">
        <w:rPr>
          <w:b/>
          <w:sz w:val="18"/>
          <w:szCs w:val="18"/>
        </w:rPr>
        <w:t>Kristinia L. Hammack</w:t>
      </w:r>
    </w:p>
    <w:p w14:paraId="3EC3C4F6" w14:textId="77777777" w:rsidR="00B27123" w:rsidRDefault="00CB692F" w:rsidP="00CB692F">
      <w:pPr>
        <w:rPr>
          <w:b/>
          <w:sz w:val="18"/>
          <w:szCs w:val="18"/>
        </w:rPr>
      </w:pPr>
      <w:r w:rsidRPr="0095477C">
        <w:rPr>
          <w:b/>
          <w:sz w:val="18"/>
          <w:szCs w:val="18"/>
        </w:rPr>
        <w:t>Perry County Auditor</w:t>
      </w:r>
    </w:p>
    <w:p w14:paraId="7E02CAE0" w14:textId="777AD82A" w:rsidR="00CB692F" w:rsidRPr="00B27123" w:rsidRDefault="00CB692F" w:rsidP="00CB692F">
      <w:pPr>
        <w:rPr>
          <w:b/>
          <w:sz w:val="18"/>
          <w:szCs w:val="18"/>
        </w:rPr>
      </w:pPr>
      <w:r w:rsidRPr="00CC6D1D">
        <w:rPr>
          <w:rFonts w:ascii="Calibri" w:eastAsia="Calibri" w:hAnsi="Calibri"/>
          <w:b/>
          <w:sz w:val="16"/>
          <w:szCs w:val="16"/>
        </w:rPr>
        <w:t>ADA Notice:  Perry County will generally, upon request, provide appropriate aids and services leading to effective communication for qualified persons with disabilities.  To request an accommodation, contact the ADA Coordinator at 812-547-2758 as soon as possible but no later than two (2) business days before the scheduled meeting.</w:t>
      </w:r>
    </w:p>
    <w:p w14:paraId="63BEE3C1" w14:textId="06C60DBD" w:rsidR="00A84743" w:rsidRPr="00AF056D" w:rsidRDefault="00CB692F" w:rsidP="00CB692F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 xml:space="preserve">POSTED: </w:t>
      </w:r>
      <w:r w:rsidR="002F10F9">
        <w:rPr>
          <w:rFonts w:ascii="Calibri" w:eastAsia="Calibri" w:hAnsi="Calibri"/>
          <w:b/>
          <w:sz w:val="16"/>
          <w:szCs w:val="16"/>
        </w:rPr>
        <w:t>1</w:t>
      </w:r>
      <w:r w:rsidR="004D413F">
        <w:rPr>
          <w:rFonts w:ascii="Calibri" w:eastAsia="Calibri" w:hAnsi="Calibri"/>
          <w:b/>
          <w:sz w:val="16"/>
          <w:szCs w:val="16"/>
        </w:rPr>
        <w:t>1</w:t>
      </w:r>
      <w:r w:rsidR="002F10F9">
        <w:rPr>
          <w:rFonts w:ascii="Calibri" w:eastAsia="Calibri" w:hAnsi="Calibri"/>
          <w:b/>
          <w:sz w:val="16"/>
          <w:szCs w:val="16"/>
        </w:rPr>
        <w:t>/15/2024 @</w:t>
      </w:r>
      <w:r w:rsidR="00DF6BE0">
        <w:rPr>
          <w:rFonts w:ascii="Calibri" w:eastAsia="Calibri" w:hAnsi="Calibri"/>
          <w:b/>
          <w:sz w:val="16"/>
          <w:szCs w:val="16"/>
        </w:rPr>
        <w:t xml:space="preserve"> </w:t>
      </w:r>
      <w:r w:rsidR="004D413F">
        <w:rPr>
          <w:rFonts w:ascii="Calibri" w:eastAsia="Calibri" w:hAnsi="Calibri"/>
          <w:b/>
          <w:sz w:val="16"/>
          <w:szCs w:val="16"/>
        </w:rPr>
        <w:t>10:32 AM</w:t>
      </w:r>
      <w:r w:rsidR="002F10F9">
        <w:rPr>
          <w:rFonts w:ascii="Calibri" w:eastAsia="Calibri" w:hAnsi="Calibri"/>
          <w:b/>
          <w:sz w:val="16"/>
          <w:szCs w:val="16"/>
        </w:rPr>
        <w:t xml:space="preserve"> </w:t>
      </w:r>
    </w:p>
    <w:sectPr w:rsidR="00A84743" w:rsidRPr="00AF056D" w:rsidSect="006E5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96B04" w14:textId="77777777" w:rsidR="00414320" w:rsidRDefault="00414320" w:rsidP="001D2013">
      <w:r>
        <w:separator/>
      </w:r>
    </w:p>
  </w:endnote>
  <w:endnote w:type="continuationSeparator" w:id="0">
    <w:p w14:paraId="18CECC73" w14:textId="77777777" w:rsidR="00414320" w:rsidRDefault="00414320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chez">
    <w:altName w:val="Times New Roman"/>
    <w:charset w:val="00"/>
    <w:family w:val="auto"/>
    <w:pitch w:val="variable"/>
    <w:sig w:usb0="A000002F" w:usb1="40000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Segoe Script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21B3" w14:textId="77777777" w:rsidR="00CB692F" w:rsidRDefault="00CB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0F7E" w14:textId="77777777" w:rsidR="00CB692F" w:rsidRDefault="00CB6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1D4E" w14:textId="77777777" w:rsidR="00CB692F" w:rsidRDefault="00CB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44E5" w14:textId="77777777" w:rsidR="00414320" w:rsidRDefault="00414320" w:rsidP="001D2013">
      <w:r>
        <w:separator/>
      </w:r>
    </w:p>
  </w:footnote>
  <w:footnote w:type="continuationSeparator" w:id="0">
    <w:p w14:paraId="4C0C64DD" w14:textId="77777777" w:rsidR="00414320" w:rsidRDefault="00414320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0B90" w14:textId="77777777" w:rsidR="00CB692F" w:rsidRDefault="00CB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4E45" w14:textId="77777777" w:rsidR="00CB692F" w:rsidRDefault="00CB6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8EF2" w14:textId="77777777" w:rsidR="00673705" w:rsidRPr="00BA5E19" w:rsidRDefault="00673705" w:rsidP="00673705">
    <w:pPr>
      <w:pStyle w:val="Header"/>
      <w:spacing w:before="60"/>
      <w:jc w:val="right"/>
      <w:rPr>
        <w:noProof/>
        <w:sz w:val="28"/>
        <w:szCs w:val="28"/>
      </w:rPr>
    </w:pPr>
    <w:r w:rsidRPr="00BA5E19">
      <w:rPr>
        <w:noProof/>
        <w:color w:val="1E988A"/>
        <w:sz w:val="28"/>
        <w:szCs w:val="28"/>
      </w:rPr>
      <w:drawing>
        <wp:anchor distT="0" distB="0" distL="114300" distR="114300" simplePos="0" relativeHeight="251659264" behindDoc="0" locked="0" layoutInCell="1" allowOverlap="1" wp14:anchorId="03557CBA" wp14:editId="019E99BB">
          <wp:simplePos x="0" y="0"/>
          <wp:positionH relativeFrom="column">
            <wp:posOffset>-38100</wp:posOffset>
          </wp:positionH>
          <wp:positionV relativeFrom="page">
            <wp:posOffset>419100</wp:posOffset>
          </wp:positionV>
          <wp:extent cx="2103120" cy="136775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9117" r="14615" b="10440"/>
                  <a:stretch/>
                </pic:blipFill>
                <pic:spPr bwMode="auto">
                  <a:xfrm>
                    <a:off x="0" y="0"/>
                    <a:ext cx="2103120" cy="1367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E19">
      <w:rPr>
        <w:rFonts w:ascii="Sanchez" w:hAnsi="Sanchez"/>
        <w:color w:val="1E988A"/>
        <w:sz w:val="28"/>
        <w:szCs w:val="28"/>
      </w:rPr>
      <w:t>Perry County Board of Commissioners</w:t>
    </w:r>
    <w:r w:rsidRPr="00BA5E19">
      <w:rPr>
        <w:noProof/>
        <w:sz w:val="28"/>
        <w:szCs w:val="28"/>
      </w:rPr>
      <w:t xml:space="preserve"> </w:t>
    </w:r>
  </w:p>
  <w:p w14:paraId="04C69F00" w14:textId="77777777" w:rsidR="00673705" w:rsidRDefault="00673705" w:rsidP="00673705">
    <w:pPr>
      <w:jc w:val="right"/>
      <w:rPr>
        <w:rFonts w:ascii="Raleway" w:hAnsi="Raleway" w:cs="Calibri"/>
        <w:color w:val="1E988A"/>
      </w:rPr>
    </w:pPr>
  </w:p>
  <w:p w14:paraId="52CE889C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2219 Payne Street</w:t>
    </w:r>
  </w:p>
  <w:p w14:paraId="585B98B2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Tell City, Indiana 47586</w:t>
    </w:r>
  </w:p>
  <w:p w14:paraId="17896614" w14:textId="22446E4B" w:rsidR="00CB692F" w:rsidRPr="00EC7712" w:rsidRDefault="00CB692F" w:rsidP="00CB692F">
    <w:pPr>
      <w:jc w:val="center"/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  <w:t xml:space="preserve">  </w:t>
    </w:r>
    <w:r w:rsidRPr="00D542FD">
      <w:rPr>
        <w:rFonts w:ascii="Raleway" w:hAnsi="Raleway" w:cs="Calibri"/>
        <w:color w:val="1E988A"/>
      </w:rPr>
      <w:t>www.perrycounty.IN.gov</w:t>
    </w:r>
  </w:p>
  <w:p w14:paraId="0CD9B59A" w14:textId="38DA57C3" w:rsidR="00673705" w:rsidRPr="00EC7712" w:rsidRDefault="00CB692F" w:rsidP="00CB692F">
    <w:pPr>
      <w:spacing w:before="120"/>
      <w:rPr>
        <w:rFonts w:ascii="Raleway" w:hAnsi="Raleway" w:cs="Calibri"/>
        <w:color w:val="1E988A"/>
      </w:rPr>
    </w:pPr>
    <w:r>
      <w:rPr>
        <w:rFonts w:ascii="Raleway" w:hAnsi="Raleway"/>
        <w:color w:val="1E988A"/>
      </w:rPr>
      <w:t xml:space="preserve">        </w:t>
    </w:r>
    <w:r w:rsidRPr="00EC7712">
      <w:rPr>
        <w:rFonts w:ascii="Raleway" w:hAnsi="Raleway"/>
        <w:color w:val="1E988A"/>
      </w:rPr>
      <w:t>www.pickperry.com</w:t>
    </w:r>
  </w:p>
  <w:p w14:paraId="213F5F8A" w14:textId="0A4B358D" w:rsidR="00673705" w:rsidRPr="00CB692F" w:rsidRDefault="00673705" w:rsidP="00CB692F">
    <w:pPr>
      <w:tabs>
        <w:tab w:val="center" w:pos="162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/>
        <w:color w:val="1E988A"/>
      </w:rPr>
      <w:tab/>
    </w:r>
  </w:p>
  <w:p w14:paraId="174102CF" w14:textId="77777777" w:rsidR="00673705" w:rsidRDefault="0067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3FE"/>
    <w:multiLevelType w:val="hybridMultilevel"/>
    <w:tmpl w:val="4AD686A8"/>
    <w:lvl w:ilvl="0" w:tplc="815AB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A20A6"/>
    <w:multiLevelType w:val="hybridMultilevel"/>
    <w:tmpl w:val="65E6BAD4"/>
    <w:lvl w:ilvl="0" w:tplc="E1AC22E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17B4F"/>
    <w:multiLevelType w:val="hybridMultilevel"/>
    <w:tmpl w:val="72247308"/>
    <w:lvl w:ilvl="0" w:tplc="E5E8B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B0ACE"/>
    <w:multiLevelType w:val="hybridMultilevel"/>
    <w:tmpl w:val="45C858BA"/>
    <w:lvl w:ilvl="0" w:tplc="366C532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B1354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C993D39"/>
    <w:multiLevelType w:val="hybridMultilevel"/>
    <w:tmpl w:val="348E97AC"/>
    <w:lvl w:ilvl="0" w:tplc="437A0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13E"/>
    <w:multiLevelType w:val="hybridMultilevel"/>
    <w:tmpl w:val="8CD2DB3E"/>
    <w:lvl w:ilvl="0" w:tplc="C646127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F780A"/>
    <w:multiLevelType w:val="hybridMultilevel"/>
    <w:tmpl w:val="84F2C8DC"/>
    <w:lvl w:ilvl="0" w:tplc="AB987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795698"/>
    <w:multiLevelType w:val="hybridMultilevel"/>
    <w:tmpl w:val="13B2E870"/>
    <w:lvl w:ilvl="0" w:tplc="6248D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37DCF"/>
    <w:multiLevelType w:val="hybridMultilevel"/>
    <w:tmpl w:val="8F564F36"/>
    <w:lvl w:ilvl="0" w:tplc="5C7A4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265A6"/>
    <w:multiLevelType w:val="hybridMultilevel"/>
    <w:tmpl w:val="CE4A740C"/>
    <w:lvl w:ilvl="0" w:tplc="08EC93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C12FC"/>
    <w:multiLevelType w:val="hybridMultilevel"/>
    <w:tmpl w:val="D19E1574"/>
    <w:lvl w:ilvl="0" w:tplc="A8F2B5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97053"/>
    <w:multiLevelType w:val="hybridMultilevel"/>
    <w:tmpl w:val="647430EC"/>
    <w:lvl w:ilvl="0" w:tplc="D4DA431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866633"/>
    <w:multiLevelType w:val="hybridMultilevel"/>
    <w:tmpl w:val="AAB8EC64"/>
    <w:lvl w:ilvl="0" w:tplc="2B3C2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A64C4"/>
    <w:multiLevelType w:val="hybridMultilevel"/>
    <w:tmpl w:val="9E64CD04"/>
    <w:lvl w:ilvl="0" w:tplc="EBCE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047B8"/>
    <w:multiLevelType w:val="hybridMultilevel"/>
    <w:tmpl w:val="605C1C2E"/>
    <w:lvl w:ilvl="0" w:tplc="62CED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D48ED"/>
    <w:multiLevelType w:val="hybridMultilevel"/>
    <w:tmpl w:val="D9E0E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2CC1"/>
    <w:multiLevelType w:val="hybridMultilevel"/>
    <w:tmpl w:val="BC2ED786"/>
    <w:lvl w:ilvl="0" w:tplc="27CC48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B35E4B"/>
    <w:multiLevelType w:val="hybridMultilevel"/>
    <w:tmpl w:val="6B40E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F742D"/>
    <w:multiLevelType w:val="hybridMultilevel"/>
    <w:tmpl w:val="CE4A74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C20074"/>
    <w:multiLevelType w:val="hybridMultilevel"/>
    <w:tmpl w:val="CE4A74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2F12EF"/>
    <w:multiLevelType w:val="hybridMultilevel"/>
    <w:tmpl w:val="AB14BD88"/>
    <w:lvl w:ilvl="0" w:tplc="1E54E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407287"/>
    <w:multiLevelType w:val="hybridMultilevel"/>
    <w:tmpl w:val="D8408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E1882"/>
    <w:multiLevelType w:val="hybridMultilevel"/>
    <w:tmpl w:val="8A6CB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8172F"/>
    <w:multiLevelType w:val="hybridMultilevel"/>
    <w:tmpl w:val="8334F6E4"/>
    <w:lvl w:ilvl="0" w:tplc="519AD2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562260">
    <w:abstractNumId w:val="4"/>
  </w:num>
  <w:num w:numId="2" w16cid:durableId="798843058">
    <w:abstractNumId w:val="3"/>
  </w:num>
  <w:num w:numId="3" w16cid:durableId="412434347">
    <w:abstractNumId w:val="0"/>
  </w:num>
  <w:num w:numId="4" w16cid:durableId="1177767390">
    <w:abstractNumId w:val="14"/>
  </w:num>
  <w:num w:numId="5" w16cid:durableId="91125020">
    <w:abstractNumId w:val="13"/>
  </w:num>
  <w:num w:numId="6" w16cid:durableId="1939634046">
    <w:abstractNumId w:val="16"/>
  </w:num>
  <w:num w:numId="7" w16cid:durableId="1687753812">
    <w:abstractNumId w:val="21"/>
  </w:num>
  <w:num w:numId="8" w16cid:durableId="838931351">
    <w:abstractNumId w:val="24"/>
  </w:num>
  <w:num w:numId="9" w16cid:durableId="275254314">
    <w:abstractNumId w:val="7"/>
  </w:num>
  <w:num w:numId="10" w16cid:durableId="1164860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2043093">
    <w:abstractNumId w:val="10"/>
  </w:num>
  <w:num w:numId="12" w16cid:durableId="297076228">
    <w:abstractNumId w:val="2"/>
  </w:num>
  <w:num w:numId="13" w16cid:durableId="726338756">
    <w:abstractNumId w:val="22"/>
  </w:num>
  <w:num w:numId="14" w16cid:durableId="1737780515">
    <w:abstractNumId w:val="17"/>
  </w:num>
  <w:num w:numId="15" w16cid:durableId="1846359741">
    <w:abstractNumId w:val="15"/>
  </w:num>
  <w:num w:numId="16" w16cid:durableId="782188740">
    <w:abstractNumId w:val="12"/>
  </w:num>
  <w:num w:numId="17" w16cid:durableId="1054616693">
    <w:abstractNumId w:val="9"/>
  </w:num>
  <w:num w:numId="18" w16cid:durableId="1984236170">
    <w:abstractNumId w:val="1"/>
  </w:num>
  <w:num w:numId="19" w16cid:durableId="648290364">
    <w:abstractNumId w:val="11"/>
  </w:num>
  <w:num w:numId="20" w16cid:durableId="1014114171">
    <w:abstractNumId w:val="23"/>
  </w:num>
  <w:num w:numId="21" w16cid:durableId="1029720749">
    <w:abstractNumId w:val="5"/>
  </w:num>
  <w:num w:numId="22" w16cid:durableId="2143035154">
    <w:abstractNumId w:val="20"/>
  </w:num>
  <w:num w:numId="23" w16cid:durableId="641009078">
    <w:abstractNumId w:val="19"/>
  </w:num>
  <w:num w:numId="24" w16cid:durableId="844170941">
    <w:abstractNumId w:val="8"/>
  </w:num>
  <w:num w:numId="25" w16cid:durableId="1327130683">
    <w:abstractNumId w:val="6"/>
  </w:num>
  <w:num w:numId="26" w16cid:durableId="9694802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4"/>
    <w:rsid w:val="000269D8"/>
    <w:rsid w:val="0003082F"/>
    <w:rsid w:val="00031A90"/>
    <w:rsid w:val="00037041"/>
    <w:rsid w:val="00040BFE"/>
    <w:rsid w:val="00042DAF"/>
    <w:rsid w:val="000A274C"/>
    <w:rsid w:val="000F6AD4"/>
    <w:rsid w:val="0019071B"/>
    <w:rsid w:val="001A547A"/>
    <w:rsid w:val="001D2013"/>
    <w:rsid w:val="001E7EE3"/>
    <w:rsid w:val="00230D2A"/>
    <w:rsid w:val="00255620"/>
    <w:rsid w:val="002858C5"/>
    <w:rsid w:val="0028662A"/>
    <w:rsid w:val="002B59EF"/>
    <w:rsid w:val="002C6E0D"/>
    <w:rsid w:val="002F10F9"/>
    <w:rsid w:val="00310E2E"/>
    <w:rsid w:val="00346744"/>
    <w:rsid w:val="0037262D"/>
    <w:rsid w:val="003B31B6"/>
    <w:rsid w:val="003C5242"/>
    <w:rsid w:val="003C6DDC"/>
    <w:rsid w:val="003D4C7D"/>
    <w:rsid w:val="003E0DF0"/>
    <w:rsid w:val="0040272D"/>
    <w:rsid w:val="00414320"/>
    <w:rsid w:val="00421336"/>
    <w:rsid w:val="0042619E"/>
    <w:rsid w:val="00427464"/>
    <w:rsid w:val="0044542F"/>
    <w:rsid w:val="00471418"/>
    <w:rsid w:val="004847E6"/>
    <w:rsid w:val="00491A15"/>
    <w:rsid w:val="004C68CE"/>
    <w:rsid w:val="004C6BAB"/>
    <w:rsid w:val="004D413F"/>
    <w:rsid w:val="004E3E00"/>
    <w:rsid w:val="00503323"/>
    <w:rsid w:val="00523F2E"/>
    <w:rsid w:val="00550E14"/>
    <w:rsid w:val="00556268"/>
    <w:rsid w:val="005B7987"/>
    <w:rsid w:val="005E72EB"/>
    <w:rsid w:val="00635678"/>
    <w:rsid w:val="00637336"/>
    <w:rsid w:val="006508E3"/>
    <w:rsid w:val="006552A8"/>
    <w:rsid w:val="0066348A"/>
    <w:rsid w:val="00673705"/>
    <w:rsid w:val="00674A34"/>
    <w:rsid w:val="006A1CDF"/>
    <w:rsid w:val="006B2348"/>
    <w:rsid w:val="006C3FE8"/>
    <w:rsid w:val="006D4DC4"/>
    <w:rsid w:val="006E5E86"/>
    <w:rsid w:val="00720CB3"/>
    <w:rsid w:val="00750575"/>
    <w:rsid w:val="00790F76"/>
    <w:rsid w:val="007A05B3"/>
    <w:rsid w:val="007E6673"/>
    <w:rsid w:val="00800E4D"/>
    <w:rsid w:val="00821BDA"/>
    <w:rsid w:val="00890519"/>
    <w:rsid w:val="0089290D"/>
    <w:rsid w:val="008932BF"/>
    <w:rsid w:val="008A26F0"/>
    <w:rsid w:val="008A4644"/>
    <w:rsid w:val="008C62CC"/>
    <w:rsid w:val="00905C7D"/>
    <w:rsid w:val="0094010D"/>
    <w:rsid w:val="00940328"/>
    <w:rsid w:val="00963C41"/>
    <w:rsid w:val="00973390"/>
    <w:rsid w:val="00A01150"/>
    <w:rsid w:val="00A13334"/>
    <w:rsid w:val="00A13840"/>
    <w:rsid w:val="00A16519"/>
    <w:rsid w:val="00A37A54"/>
    <w:rsid w:val="00A4240E"/>
    <w:rsid w:val="00A444EE"/>
    <w:rsid w:val="00A4474A"/>
    <w:rsid w:val="00A453DF"/>
    <w:rsid w:val="00A5298A"/>
    <w:rsid w:val="00A777B8"/>
    <w:rsid w:val="00A84743"/>
    <w:rsid w:val="00AC4B5E"/>
    <w:rsid w:val="00AE26A7"/>
    <w:rsid w:val="00AE38A0"/>
    <w:rsid w:val="00AE5AB0"/>
    <w:rsid w:val="00AF056D"/>
    <w:rsid w:val="00B028C1"/>
    <w:rsid w:val="00B264A1"/>
    <w:rsid w:val="00B27123"/>
    <w:rsid w:val="00B3038C"/>
    <w:rsid w:val="00B32E4E"/>
    <w:rsid w:val="00B47FA3"/>
    <w:rsid w:val="00B51666"/>
    <w:rsid w:val="00B87C38"/>
    <w:rsid w:val="00B95441"/>
    <w:rsid w:val="00BB03B8"/>
    <w:rsid w:val="00BC7C13"/>
    <w:rsid w:val="00BE531B"/>
    <w:rsid w:val="00C075B4"/>
    <w:rsid w:val="00C1585C"/>
    <w:rsid w:val="00C17402"/>
    <w:rsid w:val="00C23B80"/>
    <w:rsid w:val="00C52F49"/>
    <w:rsid w:val="00CA087B"/>
    <w:rsid w:val="00CA2BAC"/>
    <w:rsid w:val="00CA3616"/>
    <w:rsid w:val="00CA6BD0"/>
    <w:rsid w:val="00CA7915"/>
    <w:rsid w:val="00CB692F"/>
    <w:rsid w:val="00CF32F4"/>
    <w:rsid w:val="00CF7382"/>
    <w:rsid w:val="00D24315"/>
    <w:rsid w:val="00D2748E"/>
    <w:rsid w:val="00D50743"/>
    <w:rsid w:val="00D541D2"/>
    <w:rsid w:val="00D61E9A"/>
    <w:rsid w:val="00DB487C"/>
    <w:rsid w:val="00DB7DE1"/>
    <w:rsid w:val="00DC1F2A"/>
    <w:rsid w:val="00DD6D60"/>
    <w:rsid w:val="00DD7D32"/>
    <w:rsid w:val="00DF00C4"/>
    <w:rsid w:val="00DF6BE0"/>
    <w:rsid w:val="00E00402"/>
    <w:rsid w:val="00E14F6B"/>
    <w:rsid w:val="00E160F3"/>
    <w:rsid w:val="00E73EA1"/>
    <w:rsid w:val="00EA2F89"/>
    <w:rsid w:val="00EC5D05"/>
    <w:rsid w:val="00F45812"/>
    <w:rsid w:val="00F76AFD"/>
    <w:rsid w:val="00F82C7F"/>
    <w:rsid w:val="00FD3B95"/>
    <w:rsid w:val="00FD4EEE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737EB10"/>
  <w15:docId w15:val="{A973CA8C-19E7-4965-AFBE-281A696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68CE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8"/>
    </w:rPr>
  </w:style>
  <w:style w:type="paragraph" w:styleId="Header">
    <w:name w:val="header"/>
    <w:basedOn w:val="Normal"/>
    <w:link w:val="HeaderChar"/>
    <w:uiPriority w:val="99"/>
    <w:rsid w:val="001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3"/>
    <w:rPr>
      <w:sz w:val="24"/>
      <w:szCs w:val="24"/>
    </w:rPr>
  </w:style>
  <w:style w:type="paragraph" w:styleId="Footer">
    <w:name w:val="footer"/>
    <w:basedOn w:val="Normal"/>
    <w:link w:val="FooterChar"/>
    <w:rsid w:val="001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013"/>
    <w:rPr>
      <w:sz w:val="24"/>
      <w:szCs w:val="24"/>
    </w:rPr>
  </w:style>
  <w:style w:type="character" w:customStyle="1" w:styleId="locality">
    <w:name w:val="locality"/>
    <w:basedOn w:val="DefaultParagraphFont"/>
    <w:rsid w:val="00EC5D05"/>
  </w:style>
  <w:style w:type="character" w:customStyle="1" w:styleId="apple-converted-space">
    <w:name w:val="apple-converted-space"/>
    <w:basedOn w:val="DefaultParagraphFont"/>
    <w:rsid w:val="00EC5D05"/>
  </w:style>
  <w:style w:type="character" w:customStyle="1" w:styleId="state">
    <w:name w:val="state"/>
    <w:basedOn w:val="DefaultParagraphFont"/>
    <w:rsid w:val="00EC5D05"/>
  </w:style>
  <w:style w:type="character" w:customStyle="1" w:styleId="postal-code">
    <w:name w:val="postal-code"/>
    <w:basedOn w:val="DefaultParagraphFont"/>
    <w:rsid w:val="00EC5D05"/>
  </w:style>
  <w:style w:type="paragraph" w:styleId="BalloonText">
    <w:name w:val="Balloon Text"/>
    <w:basedOn w:val="Normal"/>
    <w:link w:val="BalloonTextChar"/>
    <w:semiHidden/>
    <w:unhideWhenUsed/>
    <w:rsid w:val="00523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F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2F4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B692F"/>
    <w:pPr>
      <w:ind w:left="720"/>
      <w:contextualSpacing/>
    </w:pPr>
  </w:style>
  <w:style w:type="paragraph" w:customStyle="1" w:styleId="Default">
    <w:name w:val="Default"/>
    <w:rsid w:val="00BE53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hDrtxj69o5S1BUXLoIxl6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 Hammack</cp:lastModifiedBy>
  <cp:revision>4</cp:revision>
  <cp:lastPrinted>2024-11-15T16:08:00Z</cp:lastPrinted>
  <dcterms:created xsi:type="dcterms:W3CDTF">2024-11-15T15:42:00Z</dcterms:created>
  <dcterms:modified xsi:type="dcterms:W3CDTF">2024-11-15T17:09:00Z</dcterms:modified>
</cp:coreProperties>
</file>